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B5" w:rsidRPr="00F169B6" w:rsidRDefault="000B2F0B" w:rsidP="00F169B6">
      <w:pPr>
        <w:rPr>
          <w:b/>
          <w:bCs/>
        </w:rPr>
      </w:pPr>
      <w:r w:rsidRPr="000B2F0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33.45pt;margin-top:-30.8pt;width:585.9pt;height:8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" filled="f" fillcolor="#4f81bd [3204]" stroked="f" strokecolor="black [3213]">
            <v:shadow color="#eeece1 [3214]"/>
            <v:textbox style="mso-fit-shape-to-text:t" inset="2.53703mm,1.2685mm,2.53703mm,1.2685mm">
              <w:txbxContent>
                <w:p w:rsidR="008E74D0" w:rsidRPr="00023A8F" w:rsidRDefault="008E74D0" w:rsidP="00023A8F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 w:rsidR="001228A6">
        <w:rPr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5591810</wp:posOffset>
            </wp:positionH>
            <wp:positionV relativeFrom="paragraph">
              <wp:posOffset>-635</wp:posOffset>
            </wp:positionV>
            <wp:extent cx="1303020" cy="365125"/>
            <wp:effectExtent l="0" t="0" r="0" b="0"/>
            <wp:wrapThrough wrapText="bothSides">
              <wp:wrapPolygon edited="0">
                <wp:start x="316" y="0"/>
                <wp:lineTo x="0" y="4508"/>
                <wp:lineTo x="0" y="18031"/>
                <wp:lineTo x="632" y="20285"/>
                <wp:lineTo x="21158" y="20285"/>
                <wp:lineTo x="21158" y="3381"/>
                <wp:lineTo x="6316" y="0"/>
                <wp:lineTo x="316" y="0"/>
              </wp:wrapPolygon>
            </wp:wrapThrough>
            <wp:docPr id="13313" name="Рисунок 13313" descr="logo_gi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gia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53B5" w:rsidRDefault="000B2F0B" w:rsidP="00137F19">
      <w:pPr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  <w:lang w:eastAsia="ru-RU"/>
        </w:rPr>
        <w:pict>
          <v:group id="Группа 7189" o:spid="_x0000_s1074" style="position:absolute;left:0;text-align:left;margin-left:20.85pt;margin-top:-27.4pt;width:491.75pt;height:748.3pt;z-index:251727872" coordorigin="1296,1150" coordsize="9835,13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">
            <v:oval id="Oval 39" o:spid="_x0000_s1075" style="position:absolute;left:3112;top:8947;width:6360;height:8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0kUsIA&#10;AADdAAAADwAAAGRycy9kb3ducmV2LnhtbERPz2vCMBS+D/wfwhO8zdQdXK1GEWEgOtymHjw+mmdT&#10;bV5KE2v9781B2PHj+z1bdLYSLTW+dKxgNExAEOdOl1woOB6+3lMQPiBrrByTggd5WMx7bzPMtLvz&#10;H7X7UIgYwj5DBSaEOpPS54Ys+qGriSN3do3FEGFTSN3gPYbbSn4kyVhaLDk2GKxpZSi/7m9WwVVv&#10;tsf28vN7+k5PFZlJujOcKjXod8spiEBd+Be/3Gut4HM0ifvjm/g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SRSwgAAAN0AAAAPAAAAAAAAAAAAAAAAAJgCAABkcnMvZG93&#10;bnJldi54bWxQSwUGAAAAAAQABAD1AAAAhwMAAAAA&#10;" strokecolor="#9bbb59" strokeweight="5pt">
              <v:stroke linestyle="thickThin"/>
              <v:shadow color="#868686"/>
              <v:textbox>
                <w:txbxContent>
                  <w:p w:rsidR="002F6388" w:rsidRPr="00AA7F54" w:rsidRDefault="002F6388" w:rsidP="00D8422B">
                    <w:pPr>
                      <w:jc w:val="center"/>
                      <w:rPr>
                        <w:rFonts w:ascii="Arial Black" w:hAnsi="Arial Black"/>
                        <w:b/>
                        <w:sz w:val="36"/>
                        <w:szCs w:val="36"/>
                      </w:rPr>
                    </w:pPr>
                    <w:r w:rsidRPr="00F90F7B">
                      <w:rPr>
                        <w:rFonts w:ascii="Arial Black" w:hAnsi="Arial Black"/>
                        <w:b/>
                        <w:sz w:val="32"/>
                        <w:szCs w:val="36"/>
                      </w:rPr>
                      <w:t xml:space="preserve">Результат </w:t>
                    </w:r>
                    <w:r w:rsidRPr="00AA7F54">
                      <w:rPr>
                        <w:rFonts w:ascii="Arial Black" w:hAnsi="Arial Black"/>
                        <w:b/>
                        <w:sz w:val="36"/>
                        <w:szCs w:val="36"/>
                      </w:rPr>
                      <w:t>рассмотрения аппеляции</w:t>
                    </w:r>
                  </w:p>
                </w:txbxContent>
              </v:textbox>
            </v:oval>
            <v:rect id="Rectangle 40" o:spid="_x0000_s1076" style="position:absolute;left:3327;top:1150;width:5782;height: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88lMUA&#10;AADdAAAADwAAAGRycy9kb3ducmV2LnhtbESPzW7CMBCE75X6DtZW4lacVOpPUgxqkUK5EkrPq3ib&#10;pLXXke1C4OkxUiWOo5n5RjNbjNaIPfnQO1aQTzMQxI3TPbcKPrfV/QuIEJE1Gsek4EgBFvPbmxmW&#10;2h14Q/s6tiJBOJSooItxKKUMTUcWw9QNxMn7dt5iTNK3Uns8JLg18iHLnqTFntNChwMtO2p+6z+r&#10;YPVl3398fdrtCjoW1Ycx68dlpdTkbnx7BRFpjNfwf3utFTznRQ6XN+kJyP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7zyUxQAAAN0AAAAPAAAAAAAAAAAAAAAAAJgCAABkcnMv&#10;ZG93bnJldi54bWxQSwUGAAAAAAQABAD1AAAAigMAAAAA&#10;" strokecolor="#4f81bd" strokeweight="5pt">
              <v:stroke linestyle="thickThin"/>
              <v:shadow color="#868686"/>
              <v:textbox>
                <w:txbxContent>
                  <w:p w:rsidR="002F6388" w:rsidRPr="002A6C6F" w:rsidRDefault="002F6388" w:rsidP="002A6C6F">
                    <w:pPr>
                      <w:jc w:val="center"/>
                      <w:rPr>
                        <w:sz w:val="36"/>
                      </w:rPr>
                    </w:pPr>
                    <w:r w:rsidRPr="002A6C6F">
                      <w:rPr>
                        <w:sz w:val="36"/>
                      </w:rPr>
                      <w:t>Апелляции</w:t>
                    </w:r>
                  </w:p>
                </w:txbxContent>
              </v:textbox>
            </v:rect>
            <v:rect id="Rectangle 41" o:spid="_x0000_s1077" style="position:absolute;left:6233;top:3855;width:4760;height:3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MRsQA&#10;AADdAAAADwAAAGRycy9kb3ducmV2LnhtbESPzWrDMBCE74W8g9hAbrUcH9zasRJC2kB7bBJyXqz1&#10;D7FWjqXY7ttXhUKPw8x8wxS72XRipMG1lhWsoxgEcWl1y7WCy/n4/ArCeWSNnWVS8E0OdtvFU4G5&#10;thN/0XjytQgQdjkqaLzvcyld2ZBBF9meOHiVHQz6IIda6gGnADedTOI4lQZbDgsN9nRoqLydHkbB&#10;9VEmbnyPu/uFKnpLKftMqkyp1XLeb0B4mv1/+K/9oRW8rLMEft+E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zEbEAAAA3QAAAA8AAAAAAAAAAAAAAAAAmAIAAGRycy9k&#10;b3ducmV2LnhtbFBLBQYAAAAABAAEAPUAAACJAwAAAAA=&#10;" strokecolor="#9bbb59" strokeweight="5pt">
              <v:stroke linestyle="thickThin"/>
              <v:shadow color="#868686"/>
              <v:textbox>
                <w:txbxContent>
                  <w:p w:rsidR="002F6388" w:rsidRPr="002E13C6" w:rsidRDefault="002202DC" w:rsidP="002E13C6">
                    <w:pPr>
                      <w:pStyle w:val="ad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АПЕЛЛЯЦИЯ ПОДАЁТСЯ В ТЕЧЕНИЕ</w:t>
                    </w:r>
                    <w:r w:rsidRPr="002E13C6">
                      <w:rPr>
                        <w:b/>
                      </w:rPr>
                      <w:t xml:space="preserve"> 2 ДНЕЙ</w:t>
                    </w:r>
                  </w:p>
                  <w:p w:rsidR="002F6388" w:rsidRDefault="002202DC" w:rsidP="002E13C6">
                    <w:pPr>
                      <w:pStyle w:val="ad"/>
                      <w:jc w:val="center"/>
                      <w:rPr>
                        <w:b/>
                      </w:rPr>
                    </w:pPr>
                    <w:r w:rsidRPr="002E13C6">
                      <w:rPr>
                        <w:b/>
                      </w:rPr>
                      <w:t>С МОМЕНТА ОФИЦИАЛЬНОГО ОБЪЯВЛЕНИЯ РЕЗУЛЬТАТОВ:</w:t>
                    </w:r>
                  </w:p>
                  <w:p w:rsidR="002E13C6" w:rsidRPr="002E13C6" w:rsidRDefault="002E13C6" w:rsidP="002E13C6">
                    <w:pPr>
                      <w:pStyle w:val="ad"/>
                      <w:rPr>
                        <w:b/>
                      </w:rPr>
                    </w:pPr>
                  </w:p>
                  <w:p w:rsidR="002F6388" w:rsidRDefault="002202DC" w:rsidP="002F6388">
                    <w:pPr>
                      <w:numPr>
                        <w:ilvl w:val="0"/>
                        <w:numId w:val="6"/>
                      </w:num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ПО РУССКОМУ ЯЗЫКУ, МАТЕМАТИКЕ И ХИМИИ ПОДАЮТСЯ В КОНФЛИКТНУЮ КОМИССИЮ;</w:t>
                    </w:r>
                  </w:p>
                  <w:p w:rsidR="002F6388" w:rsidRDefault="002202DC" w:rsidP="002F6388">
                    <w:pPr>
                      <w:numPr>
                        <w:ilvl w:val="0"/>
                        <w:numId w:val="6"/>
                      </w:num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В ТЕРРИТОРИАЛЬНУЮ КОНФЛИКТНУЮ ПОДКОМИССИЮ (ПРЕДМЕТЫ ПО ВЫБОРУ);</w:t>
                    </w:r>
                  </w:p>
                  <w:p w:rsidR="002F6388" w:rsidRDefault="002202DC" w:rsidP="002F6388">
                    <w:pPr>
                      <w:numPr>
                        <w:ilvl w:val="0"/>
                        <w:numId w:val="6"/>
                      </w:num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ДИРЕКТОРУ ШКОЛЫ ПО ВСЕМ ПРЕДМЕТАМ</w:t>
                    </w:r>
                  </w:p>
                  <w:p w:rsidR="002F6388" w:rsidRPr="0014071A" w:rsidRDefault="002F6388" w:rsidP="00D8422B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42" o:spid="_x0000_s1078" style="position:absolute;left:1296;top:3855;width:4656;height:3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1p3cMA&#10;AADdAAAADwAAAGRycy9kb3ducmV2LnhtbESPS4vCQBCE78L+h6GFvenELKjJOsriA9yjD/bcZDoP&#10;zPTEzBjjv3cWBI9FVX1FLVa9qUVHrassK5iMIxDEmdUVFwrOp91oDsJ5ZI21ZVLwIAer5cdggam2&#10;dz5Qd/SFCBB2KSoovW9SKV1WkkE3tg1x8HLbGvRBtoXULd4D3NQyjqKpNFhxWCixoXVJ2eV4Mwr+&#10;blnsum1UX8+U02ZKyW+cJ0p9DvufbxCeev8Ov9p7rWA2Sb7g/014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1p3cMAAADdAAAADwAAAAAAAAAAAAAAAACYAgAAZHJzL2Rv&#10;d25yZXYueG1sUEsFBgAAAAAEAAQA9QAAAIgDAAAAAA==&#10;" strokecolor="#9bbb59" strokeweight="5pt">
              <v:stroke linestyle="thickThin"/>
              <v:shadow color="#868686"/>
              <v:textbox>
                <w:txbxContent>
                  <w:p w:rsidR="002F6388" w:rsidRDefault="006E3E16" w:rsidP="00993C05">
                    <w:pPr>
                      <w:spacing w:line="360" w:lineRule="auto"/>
                      <w:jc w:val="center"/>
                      <w:rPr>
                        <w:b/>
                      </w:rPr>
                    </w:pPr>
                    <w:r w:rsidRPr="00C924DD">
                      <w:rPr>
                        <w:b/>
                      </w:rPr>
                      <w:t>АПЕЛЛ</w:t>
                    </w:r>
                    <w:r>
                      <w:rPr>
                        <w:b/>
                      </w:rPr>
                      <w:t>Я</w:t>
                    </w:r>
                    <w:r w:rsidRPr="00C924DD">
                      <w:rPr>
                        <w:b/>
                      </w:rPr>
                      <w:t>ЦИЯ</w:t>
                    </w:r>
                  </w:p>
                  <w:p w:rsidR="002F6388" w:rsidRPr="00AA7F54" w:rsidRDefault="006E3E16" w:rsidP="00C02417">
                    <w:pPr>
                      <w:spacing w:line="480" w:lineRule="auto"/>
                      <w:jc w:val="center"/>
                      <w:rPr>
                        <w:b/>
                      </w:rPr>
                    </w:pPr>
                    <w:r w:rsidRPr="00C924DD">
                      <w:rPr>
                        <w:b/>
                      </w:rPr>
                      <w:t>ПОДАЁТСЯ НЕПОСРЕДСТВЕННО В ДЕНЬ ПРОВ</w:t>
                    </w:r>
                    <w:r>
                      <w:rPr>
                        <w:b/>
                      </w:rPr>
                      <w:t xml:space="preserve">ЕДЕНИЯ ЭКЗАМЕНА ДО ВЫХОДА ИЗ </w:t>
                    </w:r>
                    <w:r w:rsidRPr="00C924DD">
                      <w:rPr>
                        <w:b/>
                      </w:rPr>
                      <w:t>ППЭ (</w:t>
                    </w:r>
                    <w:r>
                      <w:rPr>
                        <w:b/>
                      </w:rPr>
                      <w:t>ПУНКТ ПРОВЕДЕНИЯ ЭКЗАМЕНА)</w:t>
                    </w:r>
                    <w:r w:rsidRPr="00AA7F54">
                      <w:rPr>
                        <w:b/>
                      </w:rPr>
                      <w:t xml:space="preserve">. ЗАЯВЛЕНИЕ ПОДАЁТСЯ </w:t>
                    </w:r>
                    <w:r>
                      <w:rPr>
                        <w:b/>
                      </w:rPr>
                      <w:t>УПОЛНОМОЧЕННОМУ ПРЕДСТАВИТЕЛЮ ГЭК</w:t>
                    </w:r>
                  </w:p>
                </w:txbxContent>
              </v:textbox>
            </v:re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43" o:spid="_x0000_s1079" type="#_x0000_t116" style="position:absolute;left:6225;top:2074;width:4240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zYFMcA&#10;AADdAAAADwAAAGRycy9kb3ducmV2LnhtbESPS2vDMBCE74H+B7GFXkIs59E2caKEUAiUQA51c+hx&#10;sdYPYq2MpNruv68KhRyHmfmG2R1G04qenG8sK5gnKQjiwuqGKwXXz9NsDcIHZI2tZVLwQx4O+4fJ&#10;DjNtB/6gPg+ViBD2GSqoQ+gyKX1Rk0Gf2I44eqV1BkOUrpLa4RDhppWLNH2RBhuOCzV29FZTccu/&#10;jYLyueDpZflFuSvPi7E/DpfcDUo9PY7HLYhAY7iH/9vvWsHrfLOCvzfxCcj9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M2BTHAAAA3QAAAA8AAAAAAAAAAAAAAAAAmAIAAGRy&#10;cy9kb3ducmV2LnhtbFBLBQYAAAAABAAEAPUAAACMAwAAAAA=&#10;" strokecolor="#4f81bd" strokeweight="5pt">
              <v:stroke linestyle="thickThin"/>
              <v:shadow color="#868686"/>
              <v:textbox>
                <w:txbxContent>
                  <w:p w:rsidR="002F6388" w:rsidRDefault="002E13C6" w:rsidP="00D8422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Cs w:val="28"/>
                      </w:rPr>
                      <w:t>В СЛУЧАЕ</w:t>
                    </w:r>
                    <w:r w:rsidR="002202DC">
                      <w:rPr>
                        <w:b/>
                        <w:szCs w:val="28"/>
                      </w:rPr>
                      <w:t>,</w:t>
                    </w:r>
                    <w:r>
                      <w:rPr>
                        <w:b/>
                        <w:szCs w:val="28"/>
                      </w:rPr>
                      <w:t xml:space="preserve"> ЕСЛИ </w:t>
                    </w:r>
                    <w:r w:rsidR="006E3E16" w:rsidRPr="00C924DD">
                      <w:rPr>
                        <w:b/>
                        <w:szCs w:val="28"/>
                      </w:rPr>
                      <w:t xml:space="preserve"> НЕ СОГЛАСЕН С </w:t>
                    </w:r>
                    <w:r w:rsidR="006E3E16" w:rsidRPr="00C924DD">
                      <w:rPr>
                        <w:b/>
                      </w:rPr>
                      <w:t>ВЫСТАВЛЕННЫМИ БАЛЛАМИ</w:t>
                    </w:r>
                    <w:r w:rsidR="006E3E16" w:rsidRPr="006E3E16">
                      <w:rPr>
                        <w:b/>
                        <w:szCs w:val="28"/>
                      </w:rPr>
                      <w:t>(ОТМЕТКОЙ)</w:t>
                    </w:r>
                  </w:p>
                  <w:p w:rsidR="002F6388" w:rsidRPr="007D7FC1" w:rsidRDefault="002F6388" w:rsidP="00D8422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AutoShape 44" o:spid="_x0000_s1080" type="#_x0000_t116" style="position:absolute;left:1712;top:2074;width:4136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9j8YA&#10;AADdAAAADwAAAGRycy9kb3ducmV2LnhtbESPT2sCMRTE74V+h/AKvRTNqlh1NYoIBRE8uPXg8bF5&#10;+wc3L0sSd7ffvhEKPQ4z8xtmsxtMIzpyvrasYDJOQBDnVtdcKrh+f42WIHxA1thYJgU/5GG3fX3Z&#10;YKptzxfqslCKCGGfooIqhDaV0ucVGfRj2xJHr7DOYIjSlVI77CPcNHKaJJ/SYM1xocKWDhXl9+xh&#10;FBTznD/OsxtlrjhNh27fnzPXK/X+NuzXIAIN4T/81z5qBYvJag7PN/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B9j8YAAADdAAAADwAAAAAAAAAAAAAAAACYAgAAZHJz&#10;L2Rvd25yZXYueG1sUEsFBgAAAAAEAAQA9QAAAIsDAAAAAA==&#10;" strokecolor="#4f81bd" strokeweight="5pt">
              <v:stroke linestyle="thickThin"/>
              <v:shadow color="#868686"/>
              <v:textbox>
                <w:txbxContent>
                  <w:p w:rsidR="002F6388" w:rsidRPr="00C924DD" w:rsidRDefault="006E3E16" w:rsidP="00D8422B">
                    <w:pPr>
                      <w:jc w:val="center"/>
                      <w:rPr>
                        <w:b/>
                      </w:rPr>
                    </w:pPr>
                    <w:r w:rsidRPr="00C924DD">
                      <w:rPr>
                        <w:b/>
                      </w:rPr>
                      <w:t>В СЛУЧАЕ</w:t>
                    </w:r>
                    <w:r w:rsidR="002202DC">
                      <w:rPr>
                        <w:b/>
                      </w:rPr>
                      <w:t>,</w:t>
                    </w:r>
                    <w:r w:rsidRPr="00C924DD">
                      <w:rPr>
                        <w:b/>
                      </w:rPr>
                      <w:t xml:space="preserve"> ЕСЛИ БЫЛ НАРУШЕН ПОРЯДОК ПРОВЕДЕНИЯ ГИА-9</w:t>
                    </w:r>
                  </w:p>
                  <w:p w:rsidR="002F6388" w:rsidRPr="007D7FC1" w:rsidRDefault="002F6388" w:rsidP="00D8422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AutoShape 45" o:spid="_x0000_s1081" type="#_x0000_t116" style="position:absolute;left:2954;top:7677;width:6650;height:8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T0BccA&#10;AADdAAAADwAAAGRycy9kb3ducmV2LnhtbESPQWvCQBSE74L/YXmFXkQ3tmA1ukqxpAgVStSLt0f2&#10;maRm36a7W43/vlsoeBxm5htmsepMIy7kfG1ZwXiUgCAurK65VHDYZ8MpCB+QNTaWScGNPKyW/d4C&#10;U22vnNNlF0oRIexTVFCF0KZS+qIig35kW+LonawzGKJ0pdQOrxFuGvmUJBNpsOa4UGFL64qK8+7H&#10;KNi6d/08eFsPPr/5K/9ojxnmJlPq8aF7nYMI1IV7+L+90QpexrMJ/L2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U9AXHAAAA3QAAAA8AAAAAAAAAAAAAAAAAmAIAAGRy&#10;cy9kb3ducmV2LnhtbFBLBQYAAAAABAAEAPUAAACMAwAAAAA=&#10;" strokecolor="#f79646" strokeweight="5pt">
              <v:stroke linestyle="thickThin"/>
              <v:shadow color="#868686"/>
              <v:textbox>
                <w:txbxContent>
                  <w:p w:rsidR="002F6388" w:rsidRPr="009F05C3" w:rsidRDefault="002F6388" w:rsidP="00F90F7B">
                    <w:pPr>
                      <w:jc w:val="center"/>
                      <w:rPr>
                        <w:rFonts w:ascii="Arial Black" w:hAnsi="Arial Black"/>
                        <w:b/>
                        <w:color w:val="800000"/>
                        <w:sz w:val="36"/>
                        <w:szCs w:val="36"/>
                      </w:rPr>
                    </w:pPr>
                    <w:r w:rsidRPr="00F90F7B">
                      <w:rPr>
                        <w:rFonts w:ascii="Arial Black" w:hAnsi="Arial Black"/>
                        <w:b/>
                        <w:sz w:val="32"/>
                        <w:szCs w:val="36"/>
                      </w:rPr>
                      <w:t>Рассмотрение</w:t>
                    </w:r>
                    <w:r>
                      <w:rPr>
                        <w:rFonts w:ascii="Arial Black" w:hAnsi="Arial Black"/>
                        <w:b/>
                        <w:sz w:val="32"/>
                        <w:szCs w:val="36"/>
                      </w:rPr>
                      <w:t>ап</w:t>
                    </w:r>
                    <w:r w:rsidRPr="00F90F7B">
                      <w:rPr>
                        <w:rFonts w:ascii="Arial Black" w:hAnsi="Arial Black"/>
                        <w:b/>
                        <w:sz w:val="32"/>
                        <w:szCs w:val="36"/>
                      </w:rPr>
                      <w:t>ел</w:t>
                    </w:r>
                    <w:r>
                      <w:rPr>
                        <w:rFonts w:ascii="Arial Black" w:hAnsi="Arial Black"/>
                        <w:b/>
                        <w:sz w:val="32"/>
                        <w:szCs w:val="36"/>
                      </w:rPr>
                      <w:t>л</w:t>
                    </w:r>
                    <w:r w:rsidRPr="00F90F7B">
                      <w:rPr>
                        <w:rFonts w:ascii="Arial Black" w:hAnsi="Arial Black"/>
                        <w:b/>
                        <w:sz w:val="32"/>
                        <w:szCs w:val="36"/>
                      </w:rPr>
                      <w:t>яции</w:t>
                    </w:r>
                    <w:r w:rsidRPr="00404D21">
                      <w:rPr>
                        <w:rFonts w:ascii="Arial Black" w:hAnsi="Arial Black"/>
                        <w:b/>
                        <w:sz w:val="36"/>
                        <w:szCs w:val="36"/>
                      </w:rPr>
                      <w:t>конфликтнойкомиссией</w:t>
                    </w:r>
                  </w:p>
                </w:txbxContent>
              </v:textbox>
            </v:shape>
            <v:shape id="AutoShape 46" o:spid="_x0000_s1082" type="#_x0000_t116" style="position:absolute;left:6454;top:10393;width:3623;height:8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dtccA&#10;AADdAAAADwAAAGRycy9kb3ducmV2LnhtbESPQWvCQBSE7wX/w/IK3upGW6qN2YgIYj2psbTXR/aZ&#10;pGbfptlVk3/vFgo9DjPzDZMsOlOLK7WusqxgPIpAEOdWV1wo+Diun2YgnEfWWFsmBT05WKSDhwRj&#10;bW98oGvmCxEg7GJUUHrfxFK6vCSDbmQb4uCdbGvQB9kWUrd4C3BTy0kUvUqDFYeFEhtalZSfs4tR&#10;IGfZ7qVf95vl5fuL9j/P2899sVVq+Ngt5yA8df4//Nd+1wqm47cp/L4JT0C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SHbXHAAAA3QAAAA8AAAAAAAAAAAAAAAAAmAIAAGRy&#10;cy9kb3ducmV2LnhtbFBLBQYAAAAABAAEAPUAAACMAwAAAAA=&#10;" fillcolor="#9bbb59" strokecolor="#9bbb59" strokeweight="10pt">
              <v:stroke linestyle="thinThin"/>
              <v:shadow color="#868686"/>
              <v:textbox>
                <w:txbxContent>
                  <w:p w:rsidR="002F6388" w:rsidRDefault="002F6388" w:rsidP="00D8422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93B4C">
                      <w:rPr>
                        <w:b/>
                        <w:sz w:val="32"/>
                        <w:szCs w:val="32"/>
                      </w:rPr>
                      <w:t>Удовлетворение аппеляции</w:t>
                    </w:r>
                  </w:p>
                  <w:p w:rsidR="002F6388" w:rsidRPr="00970D8C" w:rsidRDefault="002F6388" w:rsidP="00D8422B">
                    <w:pPr>
                      <w:jc w:val="center"/>
                      <w:rPr>
                        <w:b/>
                        <w:color w:val="FF0000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AutoShape 47" o:spid="_x0000_s1083" type="#_x0000_t116" style="position:absolute;left:2706;top:10387;width:3425;height:8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Ak8QA&#10;AADdAAAADwAAAGRycy9kb3ducmV2LnhtbERPz2vCMBS+D/Y/hCd4m6nC3FYbZQiDHUSwcwdvz+a1&#10;jTYvpclq+9+bg7Djx/c72wy2ET113jhWMJ8lIIgLpw1XCo4/Xy/vIHxA1tg4JgUjedisn58yTLW7&#10;8YH6PFQihrBPUUEdQptK6YuaLPqZa4kjV7rOYoiwq6Tu8BbDbSMXSbKUFg3Hhhpb2tZUXPM/q0CO&#10;pT/11e+4PJ3Hy+s+P5qduSo1nQyfKxCBhvAvfri/tYK3+UecG9/EJ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qAJPEAAAA3QAAAA8AAAAAAAAAAAAAAAAAmAIAAGRycy9k&#10;b3ducmV2LnhtbFBLBQYAAAAABAAEAPUAAACJAwAAAAA=&#10;" fillcolor="#c0504d" strokecolor="#c0504d" strokeweight="10pt">
              <v:stroke linestyle="thinThin"/>
              <v:shadow color="#868686"/>
              <v:textbox>
                <w:txbxContent>
                  <w:p w:rsidR="002F6388" w:rsidRDefault="002F6388" w:rsidP="00D8422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Отклонени</w:t>
                    </w:r>
                    <w:r w:rsidRPr="00D93B4C">
                      <w:rPr>
                        <w:b/>
                        <w:sz w:val="32"/>
                        <w:szCs w:val="32"/>
                      </w:rPr>
                      <w:t>е апелляции</w:t>
                    </w:r>
                  </w:p>
                  <w:p w:rsidR="002F6388" w:rsidRPr="00D93B4C" w:rsidRDefault="002F6388" w:rsidP="00D8422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48" o:spid="_x0000_s1084" type="#_x0000_t176" style="position:absolute;left:1489;top:11816;width:9642;height:2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7ecYA&#10;AADdAAAADwAAAGRycy9kb3ducmV2LnhtbESPQWvCQBCF70L/wzIFb7qJh1ijq4hU0IulKoq3aXaa&#10;hGZnw+6q8d93CwWPjzfve/Nmi8404kbO15YVpMMEBHFhdc2lguNhPXgD4QOyxsYyKXiQh8X8pTfD&#10;XNs7f9JtH0oRIexzVFCF0OZS+qIig35oW+LofVtnMETpSqkd3iPcNHKUJJk0WHNsqLClVUXFz/5q&#10;4htf7x+rdbF1Vl/S8/KUkU+ynVL91245BRGoC8/j//RGKxinkwn8rYkI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d7ecYAAADdAAAADwAAAAAAAAAAAAAAAACYAgAAZHJz&#10;L2Rvd25yZXYueG1sUEsFBgAAAAAEAAQA9QAAAIsDAAAAAA==&#10;" strokecolor="#4f81bd" strokeweight="5pt">
              <v:stroke linestyle="thickThin"/>
              <v:shadow color="#868686"/>
              <v:textbox>
                <w:txbxContent>
                  <w:p w:rsidR="002F6388" w:rsidRPr="00FB5F3E" w:rsidRDefault="002F6388" w:rsidP="00655B3D">
                    <w:pPr>
                      <w:pStyle w:val="a5"/>
                      <w:spacing w:before="0" w:beforeAutospacing="0" w:after="0" w:afterAutospacing="0"/>
                      <w:jc w:val="center"/>
                      <w:rPr>
                        <w:b/>
                        <w:sz w:val="28"/>
                      </w:rPr>
                    </w:pPr>
                    <w:r w:rsidRPr="00FB5F3E">
                      <w:rPr>
                        <w:b/>
                        <w:sz w:val="28"/>
                      </w:rPr>
                      <w:t xml:space="preserve">Выпускник имеют право присутствоватьпри рассмотрении апелляции. Если выпускник несовершеннолетний, при рассмотрении аппеляции может присутствовать один из его родителей (законных представителей). Выпускник и его родители (законные представители) обязаны иметь при себе документы, удостоверяющие их личность. Выпускнику и его законному представителю не вправе отказать в </w:t>
                    </w:r>
                    <w:r>
                      <w:rPr>
                        <w:b/>
                        <w:sz w:val="28"/>
                      </w:rPr>
                      <w:t>присутствии при рассмотрении ап</w:t>
                    </w:r>
                    <w:r w:rsidRPr="00FB5F3E">
                      <w:rPr>
                        <w:b/>
                        <w:sz w:val="28"/>
                      </w:rPr>
                      <w:t>ел</w:t>
                    </w:r>
                    <w:r>
                      <w:rPr>
                        <w:b/>
                        <w:sz w:val="28"/>
                      </w:rPr>
                      <w:t>л</w:t>
                    </w:r>
                    <w:r w:rsidRPr="00FB5F3E">
                      <w:rPr>
                        <w:b/>
                        <w:sz w:val="28"/>
                      </w:rPr>
                      <w:t>яции</w:t>
                    </w:r>
                  </w:p>
                </w:txbxContent>
              </v:textbox>
            </v:shape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AutoShape 49" o:spid="_x0000_s1085" type="#_x0000_t93" style="position:absolute;left:3991;top:8768;width:560;height:244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hhxscA&#10;AADdAAAADwAAAGRycy9kb3ducmV2LnhtbESPS2vDMBCE74X8B7GB3BrZIaSJEzkkhdD2UmgekONi&#10;rR/EWhlJddz++qpQ6HGYmW+YzXYwrejJ+caygnSagCAurG64UnA+HR6XIHxA1thaJgVf5GGbjx42&#10;mGl75w/qj6ESEcI+QwV1CF0mpS9qMuintiOOXmmdwRClq6R2eI9w08pZkiykwYbjQo0dPddU3I6f&#10;RsG7e/l+2+t5P1yfLikfrr7lcqnUZDzs1iACDeE//Nd+1QpWs3QBv2/iE5D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oYcbHAAAA3QAAAA8AAAAAAAAAAAAAAAAAmAIAAGRy&#10;cy9kb3ducmV2LnhtbFBLBQYAAAAABAAEAPUAAACMAwAAAAA=&#10;" strokecolor="#f79646" strokeweight="2.5pt">
              <v:shadow color="#868686"/>
            </v:shape>
            <v:shape id="AutoShape 50" o:spid="_x0000_s1086" type="#_x0000_t93" style="position:absolute;left:4721;top:9714;width:840;height:244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EXccA&#10;AADdAAAADwAAAGRycy9kb3ducmV2LnhtbESPS2vDMBCE74X8B7GB3BrZITSJEzkkhdD2UmgekONi&#10;rR/EWhlJddz++qpQ6HGYmW+YzXYwrejJ+caygnSagCAurG64UnA+HR6XIHxA1thaJgVf5GGbjx42&#10;mGl75w/qj6ESEcI+QwV1CF0mpS9qMuintiOOXmmdwRClq6R2eI9w08pZkjxJgw3HhRo7eq6puB0/&#10;jYJ39/L9ttfzfrguLikfrr7lcqnUZDzs1iACDeE//Nd+1QpWs3QBv2/iE5D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kxF3HAAAA3QAAAA8AAAAAAAAAAAAAAAAAmAIAAGRy&#10;cy9kb3ducmV2LnhtbFBLBQYAAAAABAAEAPUAAACMAwAAAAA=&#10;" strokecolor="#f79646" strokeweight="2.5pt">
              <v:shadow color="#868686"/>
            </v:shape>
            <v:shape id="AutoShape 51" o:spid="_x0000_s1087" type="#_x0000_t93" style="position:absolute;left:7127;top:9747;width:774;height:244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f1tMcA&#10;AADdAAAADwAAAGRycy9kb3ducmV2LnhtbESPS2vDMBCE74X8B7GB3hrZIbSJYyWkhdD0UmgekONi&#10;rR/EWhlJcZz++qpQ6HGYmW+YfD2YVvTkfGNZQTpJQBAXVjdcKTgetk9zED4ga2wtk4I7eVivRg85&#10;Ztre+Iv6fahEhLDPUEEdQpdJ6YuaDPqJ7YijV1pnMETpKqkd3iLctHKaJM/SYMNxocaO3moqLvur&#10;UfDp3r8/XvWsH84vp5S3Z99yOVfqcTxsliACDeE//NfeaQWLabqA3zfx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39bTHAAAA3QAAAA8AAAAAAAAAAAAAAAAAmAIAAGRy&#10;cy9kb3ducmV2LnhtbFBLBQYAAAAABAAEAPUAAACMAwAAAAA=&#10;" strokecolor="#f79646" strokeweight="2.5pt">
              <v:shadow color="#868686"/>
            </v:shape>
            <v:shape id="AutoShape 52" o:spid="_x0000_s1088" type="#_x0000_t93" style="position:absolute;left:3421;top:3531;width:522;height:244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0zD8YA&#10;AADdAAAADwAAAGRycy9kb3ducmV2LnhtbESPT2vCQBTE7wW/w/KE3uomQVqNrmILUnsp+A88PrLP&#10;JJh9G3bXGPvpu4WCx2FmfsPMl71pREfO15YVpKMEBHFhdc2lgsN+/TIB4QOyxsYyKbiTh+Vi8DTH&#10;XNsbb6nbhVJECPscFVQhtLmUvqjIoB/Zljh6Z+sMhihdKbXDW4SbRmZJ8ioN1hwXKmzpo6Lisrsa&#10;Bd/u8+frXY+7/vR2THl98g2fJ0o9D/vVDESgPjzC/+2NVjDNshT+3s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0zD8YAAADdAAAADwAAAAAAAAAAAAAAAACYAgAAZHJz&#10;L2Rvd25yZXYueG1sUEsFBgAAAAAEAAQA9QAAAIsDAAAAAA==&#10;" strokecolor="#f79646" strokeweight="2.5pt">
              <v:shadow color="#868686"/>
            </v:shape>
            <v:shape id="AutoShape 53" o:spid="_x0000_s1089" type="#_x0000_t93" style="position:absolute;left:2082;top:7264;width:1162;height:244;rotation:311101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3h5sYA&#10;AADdAAAADwAAAGRycy9kb3ducmV2LnhtbESPQUvDQBSE70L/w/IK3uzGaEVjtyUULL1V2woeH9ln&#10;Npp9G7LPNvXXd4WCx2FmvmFmi8G36kB9bAIbuJ1koIirYBuuDex3LzePoKIgW2wDk4ETRVjMR1cz&#10;LGw48hsdtlKrBOFYoAEn0hVax8qRxzgJHXHyPkPvUZLsa217PCa4b3WeZQ/aY8NpwWFHS0fV9/bH&#10;G9h97JfTTVnR4L5Oq/Ldyv3rrxhzPR7KZ1BCg/yHL+21NfCU53fw9yY9AT0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3h5sYAAADdAAAADwAAAAAAAAAAAAAAAACYAgAAZHJz&#10;L2Rvd25yZXYueG1sUEsFBgAAAAAEAAQA9QAAAIsDAAAAAA==&#10;" strokecolor="#f79646" strokeweight="2.5pt">
              <v:shadow color="#868686"/>
            </v:shape>
            <v:shape id="AutoShape 54" o:spid="_x0000_s1090" type="#_x0000_t93" style="position:absolute;left:8177;top:3531;width:522;height:244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Ql8YA&#10;AADdAAAADwAAAGRycy9kb3ducmV2LnhtbESPT2vCQBTE7wW/w/IEb3VjkKrRVbQgtpeC/8DjI/tM&#10;gtm3YXcb0376bkHwOMzMb5jFqjO1aMn5yrKC0TABQZxbXXGh4HTcvk5B+ICssbZMCn7Iw2rZe1lg&#10;pu2d99QeQiEihH2GCsoQmkxKn5dk0A9tQxy9q3UGQ5SukNrhPcJNLdMkeZMGK44LJTb0XlJ+O3wb&#10;BV9u9/u50eO2u0zOI95efM3XqVKDfreegwjUhWf40f7QCmZpOob/N/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qQl8YAAADdAAAADwAAAAAAAAAAAAAAAACYAgAAZHJz&#10;L2Rvd25yZXYueG1sUEsFBgAAAAAEAAQA9QAAAIsDAAAAAA==&#10;" strokecolor="#f79646" strokeweight="2.5pt">
              <v:shadow color="#868686"/>
            </v:shape>
            <v:shape id="AutoShape 55" o:spid="_x0000_s1091" type="#_x0000_t93" style="position:absolute;left:9319;top:7256;width:1162;height:244;rotation:839908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9UwcUA&#10;AADdAAAADwAAAGRycy9kb3ducmV2LnhtbESPUWvCMBSF3wf7D+EO9jYTOxxrZ5QhCE5hsHY/4NJc&#10;22JzU5Ksdv/eCIKPh3POdzjL9WR7MZIPnWMN85kCQVw703Gj4bfavryDCBHZYO+YNPxTgPXq8WGJ&#10;hXFn/qGxjI1IEA4FamhjHAopQ92SxTBzA3Hyjs5bjEn6RhqP5wS3vcyUepMWO04LLQ60aak+lX9W&#10;w2s+qrI233tX5ZuvxUkdqiHzWj8/TZ8fICJN8R6+tXdGQ55lC7i+SU9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1TBxQAAAN0AAAAPAAAAAAAAAAAAAAAAAJgCAABkcnMv&#10;ZG93bnJldi54bWxQSwUGAAAAAAQABAD1AAAAigMAAAAA&#10;" strokecolor="#f79646" strokeweight="2.5pt">
              <v:shadow color="#868686"/>
            </v:shape>
            <v:shape id="AutoShape 56" o:spid="_x0000_s1092" type="#_x0000_t93" style="position:absolute;left:7872;top:8760;width:560;height:244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Sre8YA&#10;AADdAAAADwAAAGRycy9kb3ducmV2LnhtbESPT2sCMRTE7wW/Q3iCt5p1EbVbs6IFsb0UqhY8PjZv&#10;/9DNy5Kk69pP3xSEHoeZ+Q2z3gymFT0531hWMJsmIIgLqxuuFJxP+8cVCB+QNbaWScGNPGzy0cMa&#10;M22v/EH9MVQiQthnqKAOocuk9EVNBv3UdsTRK60zGKJ0ldQOrxFuWpkmyUIabDgu1NjRS03F1/Hb&#10;KHh3h5+3nZ73w2X5OeP9xbdcrpSajIftM4hAQ/gP39uvWsFTmi7g701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Sre8YAAADdAAAADwAAAAAAAAAAAAAAAACYAgAAZHJz&#10;L2Rvd25yZXYueG1sUEsFBgAAAAAEAAQA9QAAAIsDAAAAAA==&#10;" strokecolor="#f79646" strokeweight="2.5pt">
              <v:shadow color="#868686"/>
            </v:shape>
          </v:group>
        </w:pict>
      </w: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7653B5" w:rsidRDefault="007653B5" w:rsidP="00137F19">
      <w:pPr>
        <w:jc w:val="center"/>
        <w:rPr>
          <w:b/>
          <w:sz w:val="32"/>
          <w:szCs w:val="28"/>
        </w:rPr>
      </w:pPr>
    </w:p>
    <w:p w:rsidR="00137F19" w:rsidRPr="004928FA" w:rsidRDefault="00137F19" w:rsidP="002F6388">
      <w:pPr>
        <w:rPr>
          <w:b/>
          <w:sz w:val="32"/>
          <w:szCs w:val="28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7653B5" w:rsidRDefault="007653B5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</w:p>
    <w:p w:rsidR="00137F19" w:rsidRPr="00A815B6" w:rsidRDefault="001228A6" w:rsidP="00E96FB0">
      <w:pPr>
        <w:spacing w:after="0" w:line="240" w:lineRule="auto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5600065</wp:posOffset>
            </wp:positionH>
            <wp:positionV relativeFrom="paragraph">
              <wp:posOffset>937895</wp:posOffset>
            </wp:positionV>
            <wp:extent cx="1303020" cy="365125"/>
            <wp:effectExtent l="0" t="0" r="0" b="0"/>
            <wp:wrapThrough wrapText="bothSides">
              <wp:wrapPolygon edited="0">
                <wp:start x="316" y="0"/>
                <wp:lineTo x="0" y="4508"/>
                <wp:lineTo x="0" y="18031"/>
                <wp:lineTo x="632" y="20285"/>
                <wp:lineTo x="21158" y="20285"/>
                <wp:lineTo x="21158" y="3381"/>
                <wp:lineTo x="6316" y="0"/>
                <wp:lineTo x="316" y="0"/>
              </wp:wrapPolygon>
            </wp:wrapThrough>
            <wp:docPr id="13315" name="Рисунок 13315" descr="logo_gi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_gia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37F19" w:rsidRPr="00A815B6" w:rsidSect="008E74D0">
      <w:headerReference w:type="default" r:id="rId9"/>
      <w:pgSz w:w="11906" w:h="16838"/>
      <w:pgMar w:top="1134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38A" w:rsidRDefault="00EA338A" w:rsidP="00137F19">
      <w:pPr>
        <w:spacing w:after="0" w:line="240" w:lineRule="auto"/>
      </w:pPr>
      <w:r>
        <w:separator/>
      </w:r>
    </w:p>
  </w:endnote>
  <w:endnote w:type="continuationSeparator" w:id="1">
    <w:p w:rsidR="00EA338A" w:rsidRDefault="00EA338A" w:rsidP="0013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38A" w:rsidRDefault="00EA338A" w:rsidP="00137F19">
      <w:pPr>
        <w:spacing w:after="0" w:line="240" w:lineRule="auto"/>
      </w:pPr>
      <w:r>
        <w:separator/>
      </w:r>
    </w:p>
  </w:footnote>
  <w:footnote w:type="continuationSeparator" w:id="1">
    <w:p w:rsidR="00EA338A" w:rsidRDefault="00EA338A" w:rsidP="0013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3E5" w:rsidRDefault="00E503E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2ABB"/>
    <w:multiLevelType w:val="hybridMultilevel"/>
    <w:tmpl w:val="38546D0E"/>
    <w:lvl w:ilvl="0" w:tplc="2054B3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70C0"/>
      </w:rPr>
    </w:lvl>
    <w:lvl w:ilvl="1" w:tplc="3CCEF7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F614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4DB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8AD5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0EAF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04CB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B6A6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DA14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054CC2"/>
    <w:multiLevelType w:val="hybridMultilevel"/>
    <w:tmpl w:val="F56E3704"/>
    <w:lvl w:ilvl="0" w:tplc="06E49D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5E71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D0E7AE">
      <w:start w:val="228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5AA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004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927A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2D5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A8A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368C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0012E"/>
    <w:multiLevelType w:val="hybridMultilevel"/>
    <w:tmpl w:val="EA5EE0C8"/>
    <w:lvl w:ilvl="0" w:tplc="D35297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2075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70AEA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E89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CC73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CCB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B06D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AD2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A41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673E8"/>
    <w:multiLevelType w:val="hybridMultilevel"/>
    <w:tmpl w:val="C6EA9FC8"/>
    <w:lvl w:ilvl="0" w:tplc="45484A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5E85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7C5C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20C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52B2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F42E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4039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8A53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DE0E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0D53E05"/>
    <w:multiLevelType w:val="hybridMultilevel"/>
    <w:tmpl w:val="EAB6E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22FE4"/>
    <w:multiLevelType w:val="hybridMultilevel"/>
    <w:tmpl w:val="DAD46FDE"/>
    <w:lvl w:ilvl="0" w:tplc="0B6C73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0E6E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9A1F5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A4A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3692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2856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239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08E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49B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E74D0"/>
    <w:rsid w:val="00023A8F"/>
    <w:rsid w:val="00034799"/>
    <w:rsid w:val="00046C3C"/>
    <w:rsid w:val="00061335"/>
    <w:rsid w:val="00062318"/>
    <w:rsid w:val="000B2F0B"/>
    <w:rsid w:val="0012227B"/>
    <w:rsid w:val="001228A6"/>
    <w:rsid w:val="00127FEC"/>
    <w:rsid w:val="00130696"/>
    <w:rsid w:val="00132470"/>
    <w:rsid w:val="00137F19"/>
    <w:rsid w:val="001437C4"/>
    <w:rsid w:val="00154948"/>
    <w:rsid w:val="00177295"/>
    <w:rsid w:val="001A3A2C"/>
    <w:rsid w:val="001A3A67"/>
    <w:rsid w:val="001A637B"/>
    <w:rsid w:val="001D040C"/>
    <w:rsid w:val="001D6620"/>
    <w:rsid w:val="002202DC"/>
    <w:rsid w:val="00221217"/>
    <w:rsid w:val="00232B62"/>
    <w:rsid w:val="00234C85"/>
    <w:rsid w:val="00236035"/>
    <w:rsid w:val="0026181E"/>
    <w:rsid w:val="002727BB"/>
    <w:rsid w:val="002840E2"/>
    <w:rsid w:val="00297277"/>
    <w:rsid w:val="002D19A6"/>
    <w:rsid w:val="002E13C6"/>
    <w:rsid w:val="002E3092"/>
    <w:rsid w:val="002F6388"/>
    <w:rsid w:val="00355000"/>
    <w:rsid w:val="003A2218"/>
    <w:rsid w:val="003B7C25"/>
    <w:rsid w:val="003F6C55"/>
    <w:rsid w:val="00404D31"/>
    <w:rsid w:val="00416A71"/>
    <w:rsid w:val="00422B23"/>
    <w:rsid w:val="004316A8"/>
    <w:rsid w:val="00444451"/>
    <w:rsid w:val="0048395C"/>
    <w:rsid w:val="004B1CCA"/>
    <w:rsid w:val="004C3365"/>
    <w:rsid w:val="004D6BBC"/>
    <w:rsid w:val="00522D10"/>
    <w:rsid w:val="0053754C"/>
    <w:rsid w:val="00557922"/>
    <w:rsid w:val="00565CA8"/>
    <w:rsid w:val="0058391F"/>
    <w:rsid w:val="00594457"/>
    <w:rsid w:val="006105E7"/>
    <w:rsid w:val="006124F9"/>
    <w:rsid w:val="0061489D"/>
    <w:rsid w:val="00635B9D"/>
    <w:rsid w:val="00655AEB"/>
    <w:rsid w:val="006720CF"/>
    <w:rsid w:val="00682C42"/>
    <w:rsid w:val="00685791"/>
    <w:rsid w:val="006A0A81"/>
    <w:rsid w:val="006A4ACF"/>
    <w:rsid w:val="006D1D70"/>
    <w:rsid w:val="006E38DF"/>
    <w:rsid w:val="006E3E16"/>
    <w:rsid w:val="006F4852"/>
    <w:rsid w:val="006F6A00"/>
    <w:rsid w:val="00747A83"/>
    <w:rsid w:val="007653B5"/>
    <w:rsid w:val="00770D14"/>
    <w:rsid w:val="007925EA"/>
    <w:rsid w:val="007C543F"/>
    <w:rsid w:val="007D2824"/>
    <w:rsid w:val="007E46F5"/>
    <w:rsid w:val="00812FF1"/>
    <w:rsid w:val="0082094D"/>
    <w:rsid w:val="008351DB"/>
    <w:rsid w:val="00845C34"/>
    <w:rsid w:val="00872253"/>
    <w:rsid w:val="00886C92"/>
    <w:rsid w:val="00897FE5"/>
    <w:rsid w:val="008A2FC6"/>
    <w:rsid w:val="008B2F42"/>
    <w:rsid w:val="008E74D0"/>
    <w:rsid w:val="00924625"/>
    <w:rsid w:val="00964F17"/>
    <w:rsid w:val="009870A4"/>
    <w:rsid w:val="009A3D2C"/>
    <w:rsid w:val="009F79D2"/>
    <w:rsid w:val="00A04FCB"/>
    <w:rsid w:val="00A066AC"/>
    <w:rsid w:val="00A14B3F"/>
    <w:rsid w:val="00A758B1"/>
    <w:rsid w:val="00A815B6"/>
    <w:rsid w:val="00A9065E"/>
    <w:rsid w:val="00AB3871"/>
    <w:rsid w:val="00AC066F"/>
    <w:rsid w:val="00AE351F"/>
    <w:rsid w:val="00AE5C32"/>
    <w:rsid w:val="00AE6FF3"/>
    <w:rsid w:val="00B116B9"/>
    <w:rsid w:val="00B8086D"/>
    <w:rsid w:val="00C02417"/>
    <w:rsid w:val="00CC44B5"/>
    <w:rsid w:val="00CF197F"/>
    <w:rsid w:val="00D027B3"/>
    <w:rsid w:val="00D142CD"/>
    <w:rsid w:val="00D6219E"/>
    <w:rsid w:val="00D63B01"/>
    <w:rsid w:val="00D94ADE"/>
    <w:rsid w:val="00DC029A"/>
    <w:rsid w:val="00E03C83"/>
    <w:rsid w:val="00E503E5"/>
    <w:rsid w:val="00E5268E"/>
    <w:rsid w:val="00E7127E"/>
    <w:rsid w:val="00E80558"/>
    <w:rsid w:val="00E96FB0"/>
    <w:rsid w:val="00E978EB"/>
    <w:rsid w:val="00EA1308"/>
    <w:rsid w:val="00EA338A"/>
    <w:rsid w:val="00ED329D"/>
    <w:rsid w:val="00ED3420"/>
    <w:rsid w:val="00ED5F63"/>
    <w:rsid w:val="00EF18C4"/>
    <w:rsid w:val="00EF513A"/>
    <w:rsid w:val="00F10D57"/>
    <w:rsid w:val="00F169B6"/>
    <w:rsid w:val="00F575BC"/>
    <w:rsid w:val="00F846FF"/>
    <w:rsid w:val="00FB0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4D0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8E74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44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6181E"/>
    <w:pPr>
      <w:ind w:left="720"/>
      <w:contextualSpacing/>
    </w:pPr>
  </w:style>
  <w:style w:type="character" w:styleId="a8">
    <w:name w:val="Emphasis"/>
    <w:basedOn w:val="a0"/>
    <w:uiPriority w:val="20"/>
    <w:qFormat/>
    <w:rsid w:val="008B2F42"/>
    <w:rPr>
      <w:i/>
      <w:iCs/>
    </w:rPr>
  </w:style>
  <w:style w:type="paragraph" w:styleId="a9">
    <w:name w:val="header"/>
    <w:basedOn w:val="a"/>
    <w:link w:val="aa"/>
    <w:uiPriority w:val="99"/>
    <w:unhideWhenUsed/>
    <w:rsid w:val="00137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7F19"/>
  </w:style>
  <w:style w:type="paragraph" w:styleId="ab">
    <w:name w:val="footer"/>
    <w:basedOn w:val="a"/>
    <w:link w:val="ac"/>
    <w:uiPriority w:val="99"/>
    <w:unhideWhenUsed/>
    <w:rsid w:val="00137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7F19"/>
  </w:style>
  <w:style w:type="paragraph" w:styleId="ad">
    <w:name w:val="No Spacing"/>
    <w:uiPriority w:val="1"/>
    <w:qFormat/>
    <w:rsid w:val="008722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4D0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8E74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4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6181E"/>
    <w:pPr>
      <w:ind w:left="720"/>
      <w:contextualSpacing/>
    </w:pPr>
  </w:style>
  <w:style w:type="character" w:styleId="a8">
    <w:name w:val="Emphasis"/>
    <w:basedOn w:val="a0"/>
    <w:uiPriority w:val="20"/>
    <w:qFormat/>
    <w:rsid w:val="008B2F42"/>
    <w:rPr>
      <w:i/>
      <w:iCs/>
    </w:rPr>
  </w:style>
  <w:style w:type="paragraph" w:styleId="a9">
    <w:name w:val="header"/>
    <w:basedOn w:val="a"/>
    <w:link w:val="aa"/>
    <w:uiPriority w:val="99"/>
    <w:unhideWhenUsed/>
    <w:rsid w:val="00137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7F19"/>
  </w:style>
  <w:style w:type="paragraph" w:styleId="ab">
    <w:name w:val="footer"/>
    <w:basedOn w:val="a"/>
    <w:link w:val="ac"/>
    <w:uiPriority w:val="99"/>
    <w:unhideWhenUsed/>
    <w:rsid w:val="00137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7F19"/>
  </w:style>
  <w:style w:type="paragraph" w:styleId="ad">
    <w:name w:val="No Spacing"/>
    <w:uiPriority w:val="1"/>
    <w:qFormat/>
    <w:rsid w:val="008722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7F97-D5A0-45BE-A07E-7D18B7CA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MON3</dc:creator>
  <cp:lastModifiedBy>Админ</cp:lastModifiedBy>
  <cp:revision>49</cp:revision>
  <cp:lastPrinted>2015-12-02T12:27:00Z</cp:lastPrinted>
  <dcterms:created xsi:type="dcterms:W3CDTF">2015-11-26T14:31:00Z</dcterms:created>
  <dcterms:modified xsi:type="dcterms:W3CDTF">2016-04-30T06:31:00Z</dcterms:modified>
</cp:coreProperties>
</file>